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98" w:rsidRPr="00832711" w:rsidRDefault="00755098" w:rsidP="00325BA1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832711">
        <w:rPr>
          <w:rFonts w:ascii="Times New Roman" w:hAnsi="Times New Roman" w:cs="Times New Roman"/>
          <w:sz w:val="20"/>
          <w:szCs w:val="20"/>
        </w:rPr>
        <w:t xml:space="preserve">«Психологические возрастные особенности подростков: </w:t>
      </w:r>
      <w:r w:rsidRPr="00832711">
        <w:rPr>
          <w:rFonts w:ascii="Times New Roman" w:hAnsi="Times New Roman" w:cs="Times New Roman"/>
          <w:sz w:val="20"/>
          <w:szCs w:val="20"/>
        </w:rPr>
        <w:br/>
        <w:t>проблемы и пути решения» (8 класс).</w:t>
      </w:r>
    </w:p>
    <w:p w:rsidR="00325BA1" w:rsidRDefault="00325BA1" w:rsidP="00325BA1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832711" w:rsidRDefault="00832711" w:rsidP="00B01803">
      <w:pPr>
        <w:pStyle w:val="a4"/>
        <w:spacing w:before="0" w:beforeAutospacing="0" w:after="0" w:afterAutospacing="0"/>
        <w:ind w:firstLine="709"/>
        <w:jc w:val="center"/>
        <w:rPr>
          <w:sz w:val="20"/>
          <w:szCs w:val="20"/>
        </w:rPr>
      </w:pPr>
    </w:p>
    <w:p w:rsidR="00832711" w:rsidRDefault="00832711" w:rsidP="00325BA1">
      <w:pPr>
        <w:pStyle w:val="a4"/>
        <w:spacing w:before="0" w:beforeAutospacing="0" w:after="0" w:afterAutospacing="0"/>
        <w:rPr>
          <w:rStyle w:val="a3"/>
          <w:b w:val="0"/>
          <w:sz w:val="20"/>
          <w:szCs w:val="20"/>
        </w:rPr>
        <w:sectPr w:rsidR="00832711" w:rsidSect="00F00BB5">
          <w:pgSz w:w="11906" w:h="16838"/>
          <w:pgMar w:top="284" w:right="851" w:bottom="851" w:left="851" w:header="709" w:footer="709" w:gutter="0"/>
          <w:cols w:space="708"/>
          <w:docGrid w:linePitch="360"/>
        </w:sectPr>
      </w:pPr>
    </w:p>
    <w:p w:rsidR="00B01803" w:rsidRPr="00832711" w:rsidRDefault="00B01803" w:rsidP="00832711">
      <w:pPr>
        <w:pStyle w:val="a4"/>
        <w:spacing w:before="0" w:beforeAutospacing="0" w:after="0" w:afterAutospacing="0"/>
        <w:rPr>
          <w:bCs/>
          <w:sz w:val="20"/>
          <w:szCs w:val="20"/>
          <w:u w:val="single"/>
        </w:rPr>
      </w:pPr>
      <w:r w:rsidRPr="00832711">
        <w:rPr>
          <w:rStyle w:val="a3"/>
          <w:sz w:val="20"/>
          <w:szCs w:val="20"/>
          <w:u w:val="single"/>
        </w:rPr>
        <w:lastRenderedPageBreak/>
        <w:t>ПАМЯТКА РОДИТЕЛЯМ ВОСЬМИКЛАССНИКА</w:t>
      </w:r>
    </w:p>
    <w:p w:rsidR="00832711" w:rsidRDefault="00832711" w:rsidP="00B01803">
      <w:pPr>
        <w:rPr>
          <w:sz w:val="20"/>
          <w:szCs w:val="20"/>
        </w:rPr>
      </w:pPr>
    </w:p>
    <w:p w:rsidR="00B01803" w:rsidRPr="00832711" w:rsidRDefault="00B01803" w:rsidP="00B01803">
      <w:pPr>
        <w:rPr>
          <w:i/>
          <w:sz w:val="20"/>
          <w:szCs w:val="20"/>
        </w:rPr>
      </w:pPr>
      <w:r w:rsidRPr="00832711">
        <w:rPr>
          <w:i/>
          <w:sz w:val="20"/>
          <w:szCs w:val="20"/>
        </w:rPr>
        <w:t>- Будьте всегда чуткими к делам своих детей.</w:t>
      </w:r>
    </w:p>
    <w:p w:rsidR="00B01803" w:rsidRPr="00832711" w:rsidRDefault="00B01803" w:rsidP="00B01803">
      <w:pPr>
        <w:rPr>
          <w:i/>
          <w:sz w:val="20"/>
          <w:szCs w:val="20"/>
        </w:rPr>
      </w:pPr>
      <w:r w:rsidRPr="00832711">
        <w:rPr>
          <w:i/>
          <w:sz w:val="20"/>
          <w:szCs w:val="20"/>
        </w:rPr>
        <w:t>- Анализируйте с детьми причины их удач и неудач.</w:t>
      </w:r>
      <w:r w:rsidR="00832711" w:rsidRPr="00832711">
        <w:rPr>
          <w:i/>
        </w:rPr>
        <w:t xml:space="preserve"> </w:t>
      </w:r>
    </w:p>
    <w:p w:rsidR="00B01803" w:rsidRPr="00832711" w:rsidRDefault="00B01803" w:rsidP="00B01803">
      <w:pPr>
        <w:rPr>
          <w:i/>
          <w:sz w:val="20"/>
          <w:szCs w:val="20"/>
        </w:rPr>
      </w:pPr>
      <w:r w:rsidRPr="00832711">
        <w:rPr>
          <w:i/>
          <w:sz w:val="20"/>
          <w:szCs w:val="20"/>
        </w:rPr>
        <w:t>- Поддерживайте ребенка, когда ему нелегко.</w:t>
      </w:r>
    </w:p>
    <w:p w:rsidR="00B01803" w:rsidRPr="00832711" w:rsidRDefault="00B01803" w:rsidP="00B01803">
      <w:pPr>
        <w:rPr>
          <w:i/>
          <w:sz w:val="20"/>
          <w:szCs w:val="20"/>
        </w:rPr>
      </w:pPr>
      <w:r w:rsidRPr="00832711">
        <w:rPr>
          <w:i/>
          <w:sz w:val="20"/>
          <w:szCs w:val="20"/>
        </w:rPr>
        <w:t>- Старайтесь не ограждать подростка от трудностей.</w:t>
      </w:r>
    </w:p>
    <w:p w:rsidR="00B01803" w:rsidRPr="00832711" w:rsidRDefault="00B01803" w:rsidP="00B01803">
      <w:pPr>
        <w:rPr>
          <w:i/>
          <w:sz w:val="20"/>
          <w:szCs w:val="20"/>
        </w:rPr>
      </w:pPr>
      <w:r w:rsidRPr="00832711">
        <w:rPr>
          <w:i/>
          <w:sz w:val="20"/>
          <w:szCs w:val="20"/>
        </w:rPr>
        <w:t>- Научите преодолевать трудности.</w:t>
      </w:r>
    </w:p>
    <w:p w:rsidR="00B01803" w:rsidRPr="00832711" w:rsidRDefault="00B01803" w:rsidP="00B01803">
      <w:pPr>
        <w:rPr>
          <w:i/>
          <w:sz w:val="20"/>
          <w:szCs w:val="20"/>
        </w:rPr>
      </w:pPr>
      <w:r w:rsidRPr="00832711">
        <w:rPr>
          <w:i/>
          <w:sz w:val="20"/>
          <w:szCs w:val="20"/>
        </w:rPr>
        <w:t xml:space="preserve">- Сравнивайте своего ребенка </w:t>
      </w:r>
      <w:r w:rsidR="00832711" w:rsidRPr="00832711">
        <w:rPr>
          <w:rStyle w:val="a3"/>
          <w:b w:val="0"/>
          <w:i/>
          <w:sz w:val="20"/>
          <w:szCs w:val="20"/>
        </w:rPr>
        <w:t>только с ним самим</w:t>
      </w:r>
      <w:r w:rsidRPr="00832711">
        <w:rPr>
          <w:rStyle w:val="a3"/>
          <w:b w:val="0"/>
          <w:i/>
          <w:sz w:val="20"/>
          <w:szCs w:val="20"/>
        </w:rPr>
        <w:t xml:space="preserve">, </w:t>
      </w:r>
      <w:r w:rsidRPr="00832711">
        <w:rPr>
          <w:i/>
          <w:sz w:val="20"/>
          <w:szCs w:val="20"/>
        </w:rPr>
        <w:t>обязательно отмечая продвижение вперед.</w:t>
      </w:r>
    </w:p>
    <w:p w:rsidR="00B01803" w:rsidRPr="00832711" w:rsidRDefault="00B01803" w:rsidP="00B01803">
      <w:pPr>
        <w:rPr>
          <w:i/>
          <w:sz w:val="20"/>
          <w:szCs w:val="20"/>
        </w:rPr>
      </w:pPr>
      <w:r w:rsidRPr="00832711">
        <w:rPr>
          <w:i/>
          <w:sz w:val="20"/>
          <w:szCs w:val="20"/>
        </w:rPr>
        <w:t xml:space="preserve">- Постоянно контролируйте ребенка, но без </w:t>
      </w:r>
      <w:proofErr w:type="spellStart"/>
      <w:r w:rsidRPr="00832711">
        <w:rPr>
          <w:i/>
          <w:sz w:val="20"/>
          <w:szCs w:val="20"/>
        </w:rPr>
        <w:t>гиперопеки</w:t>
      </w:r>
      <w:proofErr w:type="spellEnd"/>
      <w:r w:rsidRPr="00832711">
        <w:rPr>
          <w:i/>
          <w:sz w:val="20"/>
          <w:szCs w:val="20"/>
        </w:rPr>
        <w:t xml:space="preserve"> по принципу: «Доверяй, но проверяй!».</w:t>
      </w:r>
    </w:p>
    <w:p w:rsidR="00B01803" w:rsidRPr="00832711" w:rsidRDefault="00832711" w:rsidP="00B01803">
      <w:pPr>
        <w:rPr>
          <w:i/>
          <w:sz w:val="20"/>
          <w:szCs w:val="20"/>
        </w:rPr>
      </w:pPr>
      <w:r w:rsidRPr="00832711">
        <w:rPr>
          <w:i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2037715</wp:posOffset>
            </wp:positionH>
            <wp:positionV relativeFrom="paragraph">
              <wp:posOffset>353060</wp:posOffset>
            </wp:positionV>
            <wp:extent cx="849630" cy="1073150"/>
            <wp:effectExtent l="19050" t="19050" r="26670" b="12700"/>
            <wp:wrapSquare wrapText="bothSides"/>
            <wp:docPr id="3" name="Рисунок 1" descr="https://gas-kvas.com/uploads/posts/2023-02/1676142660_gas-kvas-com-p-malchik-i-devochka-risunok-raskraska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2/1676142660_gas-kvas-com-p-malchik-i-devochka-risunok-raskraska-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073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803" w:rsidRPr="00832711">
        <w:rPr>
          <w:i/>
          <w:sz w:val="20"/>
          <w:szCs w:val="20"/>
        </w:rPr>
        <w:t xml:space="preserve">- Поощряйте даже едва-едва возникшие потребности в знаниях, в гармонии и красоте, в </w:t>
      </w:r>
      <w:proofErr w:type="spellStart"/>
      <w:r w:rsidR="00B01803" w:rsidRPr="00832711">
        <w:rPr>
          <w:i/>
          <w:sz w:val="20"/>
          <w:szCs w:val="20"/>
        </w:rPr>
        <w:t>самоактуализации</w:t>
      </w:r>
      <w:proofErr w:type="spellEnd"/>
      <w:r w:rsidR="00B01803" w:rsidRPr="00832711">
        <w:rPr>
          <w:i/>
          <w:sz w:val="20"/>
          <w:szCs w:val="20"/>
        </w:rPr>
        <w:t xml:space="preserve"> (развитие собственной личности).</w:t>
      </w:r>
    </w:p>
    <w:p w:rsidR="00B01803" w:rsidRPr="00832711" w:rsidRDefault="00B01803" w:rsidP="00B01803">
      <w:pPr>
        <w:rPr>
          <w:i/>
          <w:sz w:val="20"/>
          <w:szCs w:val="20"/>
        </w:rPr>
      </w:pPr>
      <w:r w:rsidRPr="00832711">
        <w:rPr>
          <w:i/>
          <w:sz w:val="20"/>
          <w:szCs w:val="20"/>
        </w:rPr>
        <w:t>- Замечайте любое положительное изменение в развитии личности ребенка.</w:t>
      </w:r>
    </w:p>
    <w:p w:rsidR="00B01803" w:rsidRPr="00832711" w:rsidRDefault="00B01803" w:rsidP="00B01803">
      <w:pPr>
        <w:rPr>
          <w:i/>
          <w:sz w:val="20"/>
          <w:szCs w:val="20"/>
        </w:rPr>
      </w:pPr>
      <w:r w:rsidRPr="00832711">
        <w:rPr>
          <w:i/>
          <w:sz w:val="20"/>
          <w:szCs w:val="20"/>
        </w:rPr>
        <w:t>- Будьте всегда личным примером (учите делами, а не словами).</w:t>
      </w:r>
      <w:r w:rsidR="00832711" w:rsidRPr="00832711">
        <w:rPr>
          <w:i/>
          <w:noProof/>
          <w:sz w:val="20"/>
          <w:szCs w:val="20"/>
        </w:rPr>
        <w:t xml:space="preserve"> </w:t>
      </w:r>
    </w:p>
    <w:p w:rsidR="00B01803" w:rsidRPr="00832711" w:rsidRDefault="00B01803" w:rsidP="00B01803">
      <w:pPr>
        <w:rPr>
          <w:i/>
          <w:sz w:val="20"/>
          <w:szCs w:val="20"/>
        </w:rPr>
      </w:pPr>
      <w:r w:rsidRPr="00832711">
        <w:rPr>
          <w:rStyle w:val="a3"/>
          <w:b w:val="0"/>
          <w:i/>
          <w:sz w:val="20"/>
          <w:szCs w:val="20"/>
        </w:rPr>
        <w:t>- Помните,</w:t>
      </w:r>
      <w:r w:rsidRPr="00832711">
        <w:rPr>
          <w:i/>
          <w:sz w:val="20"/>
          <w:szCs w:val="20"/>
        </w:rPr>
        <w:t xml:space="preserve"> что только личным примером можно что-то изменит в лучшую сторону, т.к. </w:t>
      </w:r>
      <w:proofErr w:type="spellStart"/>
      <w:r w:rsidRPr="00832711">
        <w:rPr>
          <w:i/>
          <w:sz w:val="20"/>
          <w:szCs w:val="20"/>
        </w:rPr>
        <w:t>самоактуализация</w:t>
      </w:r>
      <w:proofErr w:type="spellEnd"/>
      <w:r w:rsidRPr="00832711">
        <w:rPr>
          <w:i/>
          <w:sz w:val="20"/>
          <w:szCs w:val="20"/>
        </w:rPr>
        <w:t xml:space="preserve"> передается от родителей к детям. </w:t>
      </w:r>
      <w:r w:rsidRPr="00832711">
        <w:rPr>
          <w:rStyle w:val="a3"/>
          <w:b w:val="0"/>
          <w:i/>
          <w:sz w:val="20"/>
          <w:szCs w:val="20"/>
        </w:rPr>
        <w:t>У творческих родителей всегда неординарные дети</w:t>
      </w:r>
      <w:r w:rsidRPr="00832711">
        <w:rPr>
          <w:i/>
          <w:sz w:val="20"/>
          <w:szCs w:val="20"/>
        </w:rPr>
        <w:t xml:space="preserve">. </w:t>
      </w:r>
    </w:p>
    <w:p w:rsidR="00B01803" w:rsidRPr="00832711" w:rsidRDefault="00B01803" w:rsidP="00B01803">
      <w:pPr>
        <w:rPr>
          <w:i/>
          <w:sz w:val="20"/>
          <w:szCs w:val="20"/>
        </w:rPr>
      </w:pPr>
      <w:proofErr w:type="gramStart"/>
      <w:r w:rsidRPr="00832711">
        <w:rPr>
          <w:i/>
          <w:sz w:val="20"/>
          <w:szCs w:val="20"/>
        </w:rPr>
        <w:t>- Разговаривайте с детьми как с равными, уважая их мнение, избегая нравоучений, криков, назидательности и уж тем более иронии.</w:t>
      </w:r>
      <w:proofErr w:type="gramEnd"/>
    </w:p>
    <w:p w:rsidR="00B01803" w:rsidRPr="00832711" w:rsidRDefault="00B01803" w:rsidP="00B01803">
      <w:pPr>
        <w:rPr>
          <w:i/>
          <w:sz w:val="20"/>
          <w:szCs w:val="20"/>
        </w:rPr>
      </w:pPr>
      <w:r w:rsidRPr="00832711">
        <w:rPr>
          <w:i/>
          <w:sz w:val="20"/>
          <w:szCs w:val="20"/>
        </w:rPr>
        <w:t>- Советуйте ребенку следить за своей внешностью: одеждой, прической, личной гигиеной.</w:t>
      </w:r>
    </w:p>
    <w:p w:rsidR="00B01803" w:rsidRPr="00832711" w:rsidRDefault="00B01803" w:rsidP="00B01803">
      <w:pPr>
        <w:rPr>
          <w:i/>
          <w:sz w:val="20"/>
          <w:szCs w:val="20"/>
        </w:rPr>
      </w:pPr>
      <w:r w:rsidRPr="00832711">
        <w:rPr>
          <w:i/>
          <w:sz w:val="20"/>
          <w:szCs w:val="20"/>
        </w:rPr>
        <w:t xml:space="preserve">- Ни в коем случае не запрещайте подростку отношений с противоположным полом, не пресекайте разговоры на темы взаимоотношений мальчиков и девочек, чтобы избежать недоверия между вами. </w:t>
      </w:r>
    </w:p>
    <w:p w:rsidR="00B01803" w:rsidRPr="00832711" w:rsidRDefault="00B01803" w:rsidP="00B01803">
      <w:pPr>
        <w:rPr>
          <w:i/>
          <w:sz w:val="20"/>
          <w:szCs w:val="20"/>
        </w:rPr>
      </w:pPr>
      <w:r w:rsidRPr="00832711">
        <w:rPr>
          <w:i/>
          <w:sz w:val="20"/>
          <w:szCs w:val="20"/>
        </w:rPr>
        <w:t xml:space="preserve">- Воспитывайте естественное отношение к проблемам взаимоотношения полов, простое, здоровое, которое позволит создать в будущем нормальную семью. </w:t>
      </w:r>
    </w:p>
    <w:p w:rsidR="00B01803" w:rsidRPr="00832711" w:rsidRDefault="00B01803" w:rsidP="00B01803">
      <w:pPr>
        <w:rPr>
          <w:i/>
          <w:sz w:val="20"/>
          <w:szCs w:val="20"/>
          <w:u w:val="single"/>
        </w:rPr>
      </w:pPr>
      <w:r w:rsidRPr="00832711">
        <w:rPr>
          <w:i/>
          <w:sz w:val="20"/>
          <w:szCs w:val="20"/>
        </w:rPr>
        <w:t xml:space="preserve">- Познакомьтесь с друзьями своего ребенка, просите их информировать Вас о способах времяпровождении, но не превращайтесь в шпиона, следящего за каждым шагом ребенка. </w:t>
      </w:r>
      <w:r w:rsidRPr="00832711">
        <w:rPr>
          <w:rStyle w:val="a3"/>
          <w:b w:val="0"/>
          <w:i/>
          <w:sz w:val="20"/>
          <w:szCs w:val="20"/>
          <w:u w:val="single"/>
        </w:rPr>
        <w:t>Помните: недоверие оскорбляет!!!</w:t>
      </w:r>
    </w:p>
    <w:p w:rsidR="00B01803" w:rsidRPr="00832711" w:rsidRDefault="00832711" w:rsidP="00B01803">
      <w:pPr>
        <w:rPr>
          <w:i/>
          <w:sz w:val="20"/>
          <w:szCs w:val="20"/>
        </w:rPr>
      </w:pPr>
      <w:r w:rsidRPr="00832711">
        <w:rPr>
          <w:i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347345</wp:posOffset>
            </wp:positionV>
            <wp:extent cx="1054100" cy="1174115"/>
            <wp:effectExtent l="38100" t="19050" r="12700" b="26035"/>
            <wp:wrapTight wrapText="bothSides">
              <wp:wrapPolygon edited="0">
                <wp:start x="-781" y="-350"/>
                <wp:lineTo x="-781" y="22079"/>
                <wp:lineTo x="21860" y="22079"/>
                <wp:lineTo x="21860" y="-350"/>
                <wp:lineTo x="-781" y="-350"/>
              </wp:wrapPolygon>
            </wp:wrapTight>
            <wp:docPr id="4" name="Рисунок 4" descr="https://gas-kvas.com/uploads/posts/2023-02/1676268899_gas-kvas-com-p-starsheklassnik-risunok-raskraska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as-kvas.com/uploads/posts/2023-02/1676268899_gas-kvas-com-p-starsheklassnik-risunok-raskraska-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1741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803" w:rsidRPr="00832711">
        <w:rPr>
          <w:i/>
          <w:sz w:val="20"/>
          <w:szCs w:val="20"/>
        </w:rPr>
        <w:t xml:space="preserve">- Следите за тем, какие книги читает Ваш ребенок, какие фильмы смотрит, какие сайты посещает. Постарайтесь оградить его от тех, которые могут вызвать приступы агрессии или </w:t>
      </w:r>
      <w:proofErr w:type="spellStart"/>
      <w:r w:rsidR="00B01803" w:rsidRPr="00832711">
        <w:rPr>
          <w:i/>
          <w:sz w:val="20"/>
          <w:szCs w:val="20"/>
        </w:rPr>
        <w:t>девиантного</w:t>
      </w:r>
      <w:proofErr w:type="spellEnd"/>
      <w:r w:rsidR="00B01803" w:rsidRPr="00832711">
        <w:rPr>
          <w:i/>
          <w:sz w:val="20"/>
          <w:szCs w:val="20"/>
        </w:rPr>
        <w:t xml:space="preserve"> поведения. </w:t>
      </w:r>
    </w:p>
    <w:p w:rsidR="00832711" w:rsidRPr="00832711" w:rsidRDefault="00B01803" w:rsidP="00832711">
      <w:pPr>
        <w:rPr>
          <w:i/>
          <w:sz w:val="20"/>
          <w:szCs w:val="20"/>
        </w:rPr>
      </w:pPr>
      <w:r w:rsidRPr="00832711">
        <w:rPr>
          <w:i/>
          <w:sz w:val="20"/>
          <w:szCs w:val="20"/>
        </w:rPr>
        <w:t>- Будьте всегда для своего ребенка прежде всего старшим, мудрым другом и только потом любяще</w:t>
      </w:r>
      <w:proofErr w:type="gramStart"/>
      <w:r w:rsidRPr="00832711">
        <w:rPr>
          <w:i/>
          <w:sz w:val="20"/>
          <w:szCs w:val="20"/>
        </w:rPr>
        <w:t>й(</w:t>
      </w:r>
      <w:proofErr w:type="gramEnd"/>
      <w:r w:rsidRPr="00832711">
        <w:rPr>
          <w:i/>
          <w:sz w:val="20"/>
          <w:szCs w:val="20"/>
        </w:rPr>
        <w:t>им) мамой(папой).</w:t>
      </w:r>
    </w:p>
    <w:p w:rsidR="00B01803" w:rsidRPr="00832711" w:rsidRDefault="00B01803" w:rsidP="00B01803">
      <w:pPr>
        <w:tabs>
          <w:tab w:val="num" w:pos="426"/>
        </w:tabs>
        <w:rPr>
          <w:i/>
          <w:sz w:val="20"/>
          <w:szCs w:val="20"/>
        </w:rPr>
      </w:pPr>
      <w:r w:rsidRPr="00832711">
        <w:rPr>
          <w:i/>
          <w:sz w:val="20"/>
          <w:szCs w:val="20"/>
        </w:rPr>
        <w:t xml:space="preserve">- Учите подростка отвечать за свои поступки. Начните это делать, прежде всего, с собственных установок на ситуацию. </w:t>
      </w:r>
    </w:p>
    <w:p w:rsidR="00B01803" w:rsidRPr="00832711" w:rsidRDefault="00B01803" w:rsidP="00B01803">
      <w:pPr>
        <w:tabs>
          <w:tab w:val="left" w:pos="2210"/>
        </w:tabs>
        <w:rPr>
          <w:i/>
          <w:sz w:val="20"/>
          <w:szCs w:val="20"/>
        </w:rPr>
      </w:pPr>
    </w:p>
    <w:p w:rsidR="00B01803" w:rsidRPr="00832711" w:rsidRDefault="00B01803" w:rsidP="00B01803">
      <w:pPr>
        <w:tabs>
          <w:tab w:val="left" w:pos="2210"/>
        </w:tabs>
        <w:rPr>
          <w:i/>
          <w:sz w:val="20"/>
          <w:szCs w:val="20"/>
        </w:rPr>
      </w:pPr>
    </w:p>
    <w:p w:rsidR="00832711" w:rsidRPr="00832711" w:rsidRDefault="00832711" w:rsidP="00B01803">
      <w:pPr>
        <w:pStyle w:val="a4"/>
        <w:spacing w:before="0" w:beforeAutospacing="0" w:after="0" w:afterAutospacing="0"/>
        <w:ind w:firstLine="709"/>
        <w:jc w:val="center"/>
        <w:rPr>
          <w:rStyle w:val="a3"/>
          <w:b w:val="0"/>
          <w:i/>
          <w:sz w:val="20"/>
          <w:szCs w:val="20"/>
        </w:rPr>
      </w:pPr>
    </w:p>
    <w:p w:rsidR="00832711" w:rsidRPr="00832711" w:rsidRDefault="00832711" w:rsidP="00B01803">
      <w:pPr>
        <w:pStyle w:val="a4"/>
        <w:spacing w:before="0" w:beforeAutospacing="0" w:after="0" w:afterAutospacing="0"/>
        <w:ind w:firstLine="709"/>
        <w:jc w:val="center"/>
        <w:rPr>
          <w:rStyle w:val="a3"/>
          <w:b w:val="0"/>
          <w:i/>
          <w:sz w:val="20"/>
          <w:szCs w:val="20"/>
        </w:rPr>
      </w:pPr>
    </w:p>
    <w:p w:rsidR="00832711" w:rsidRPr="00832711" w:rsidRDefault="00832711" w:rsidP="00B01803">
      <w:pPr>
        <w:pStyle w:val="a4"/>
        <w:spacing w:before="0" w:beforeAutospacing="0" w:after="0" w:afterAutospacing="0"/>
        <w:ind w:firstLine="709"/>
        <w:jc w:val="center"/>
        <w:rPr>
          <w:rStyle w:val="a3"/>
          <w:b w:val="0"/>
          <w:i/>
          <w:sz w:val="20"/>
          <w:szCs w:val="20"/>
        </w:rPr>
      </w:pPr>
    </w:p>
    <w:p w:rsidR="00832711" w:rsidRPr="00832711" w:rsidRDefault="00832711" w:rsidP="00B01803">
      <w:pPr>
        <w:pStyle w:val="a4"/>
        <w:spacing w:before="0" w:beforeAutospacing="0" w:after="0" w:afterAutospacing="0"/>
        <w:ind w:firstLine="709"/>
        <w:jc w:val="center"/>
        <w:rPr>
          <w:rStyle w:val="a3"/>
          <w:b w:val="0"/>
          <w:i/>
          <w:sz w:val="20"/>
          <w:szCs w:val="20"/>
        </w:rPr>
      </w:pPr>
    </w:p>
    <w:p w:rsidR="00832711" w:rsidRPr="00832711" w:rsidRDefault="00832711" w:rsidP="00B01803">
      <w:pPr>
        <w:pStyle w:val="a4"/>
        <w:spacing w:before="0" w:beforeAutospacing="0" w:after="0" w:afterAutospacing="0"/>
        <w:ind w:firstLine="709"/>
        <w:jc w:val="center"/>
        <w:rPr>
          <w:rStyle w:val="a3"/>
          <w:b w:val="0"/>
          <w:i/>
          <w:sz w:val="20"/>
          <w:szCs w:val="20"/>
        </w:rPr>
      </w:pPr>
    </w:p>
    <w:p w:rsidR="00832711" w:rsidRPr="00832711" w:rsidRDefault="00832711" w:rsidP="00B01803">
      <w:pPr>
        <w:pStyle w:val="a4"/>
        <w:spacing w:before="0" w:beforeAutospacing="0" w:after="0" w:afterAutospacing="0"/>
        <w:ind w:firstLine="709"/>
        <w:jc w:val="center"/>
        <w:rPr>
          <w:rStyle w:val="a3"/>
          <w:b w:val="0"/>
          <w:i/>
          <w:sz w:val="20"/>
          <w:szCs w:val="20"/>
        </w:rPr>
      </w:pPr>
    </w:p>
    <w:p w:rsidR="00832711" w:rsidRPr="00832711" w:rsidRDefault="00832711" w:rsidP="00B01803">
      <w:pPr>
        <w:pStyle w:val="a4"/>
        <w:spacing w:before="0" w:beforeAutospacing="0" w:after="0" w:afterAutospacing="0"/>
        <w:ind w:firstLine="709"/>
        <w:jc w:val="center"/>
        <w:rPr>
          <w:rStyle w:val="a3"/>
          <w:b w:val="0"/>
          <w:i/>
          <w:sz w:val="20"/>
          <w:szCs w:val="20"/>
        </w:rPr>
      </w:pPr>
    </w:p>
    <w:p w:rsidR="00832711" w:rsidRPr="00832711" w:rsidRDefault="00832711" w:rsidP="00B01803">
      <w:pPr>
        <w:pStyle w:val="a4"/>
        <w:spacing w:before="0" w:beforeAutospacing="0" w:after="0" w:afterAutospacing="0"/>
        <w:ind w:firstLine="709"/>
        <w:jc w:val="center"/>
        <w:rPr>
          <w:rStyle w:val="a3"/>
          <w:b w:val="0"/>
          <w:i/>
          <w:sz w:val="20"/>
          <w:szCs w:val="20"/>
        </w:rPr>
      </w:pPr>
    </w:p>
    <w:p w:rsidR="00832711" w:rsidRPr="00832711" w:rsidRDefault="00832711" w:rsidP="00B01803">
      <w:pPr>
        <w:pStyle w:val="a4"/>
        <w:spacing w:before="0" w:beforeAutospacing="0" w:after="0" w:afterAutospacing="0"/>
        <w:ind w:firstLine="709"/>
        <w:jc w:val="center"/>
        <w:rPr>
          <w:rStyle w:val="a3"/>
          <w:b w:val="0"/>
          <w:i/>
          <w:sz w:val="20"/>
          <w:szCs w:val="20"/>
        </w:rPr>
      </w:pPr>
    </w:p>
    <w:p w:rsidR="00832711" w:rsidRPr="00832711" w:rsidRDefault="00832711" w:rsidP="00B01803">
      <w:pPr>
        <w:pStyle w:val="a4"/>
        <w:spacing w:before="0" w:beforeAutospacing="0" w:after="0" w:afterAutospacing="0"/>
        <w:ind w:firstLine="709"/>
        <w:jc w:val="center"/>
        <w:rPr>
          <w:rStyle w:val="a3"/>
          <w:b w:val="0"/>
          <w:i/>
          <w:sz w:val="20"/>
          <w:szCs w:val="20"/>
        </w:rPr>
      </w:pPr>
    </w:p>
    <w:p w:rsidR="00832711" w:rsidRPr="00832711" w:rsidRDefault="00832711" w:rsidP="00B01803">
      <w:pPr>
        <w:pStyle w:val="a4"/>
        <w:spacing w:before="0" w:beforeAutospacing="0" w:after="0" w:afterAutospacing="0"/>
        <w:ind w:firstLine="709"/>
        <w:jc w:val="center"/>
        <w:rPr>
          <w:rStyle w:val="a3"/>
          <w:b w:val="0"/>
          <w:i/>
          <w:sz w:val="20"/>
          <w:szCs w:val="20"/>
        </w:rPr>
      </w:pPr>
    </w:p>
    <w:p w:rsidR="00B01803" w:rsidRPr="00832711" w:rsidRDefault="00B01803" w:rsidP="00B01803">
      <w:pPr>
        <w:tabs>
          <w:tab w:val="num" w:pos="426"/>
        </w:tabs>
        <w:rPr>
          <w:i/>
          <w:sz w:val="20"/>
          <w:szCs w:val="20"/>
        </w:rPr>
      </w:pPr>
      <w:r w:rsidRPr="00832711">
        <w:rPr>
          <w:i/>
          <w:sz w:val="20"/>
          <w:szCs w:val="20"/>
        </w:rPr>
        <w:t xml:space="preserve"> </w:t>
      </w:r>
    </w:p>
    <w:sectPr w:rsidR="00B01803" w:rsidRPr="00832711" w:rsidSect="00832711">
      <w:type w:val="continuous"/>
      <w:pgSz w:w="11906" w:h="16838"/>
      <w:pgMar w:top="284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00D77"/>
    <w:multiLevelType w:val="hybridMultilevel"/>
    <w:tmpl w:val="79CE4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A0573CE"/>
    <w:multiLevelType w:val="hybridMultilevel"/>
    <w:tmpl w:val="CD523D2E"/>
    <w:lvl w:ilvl="0" w:tplc="A0080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12D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2C0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8C1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05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87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F4B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541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182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D1260D3"/>
    <w:multiLevelType w:val="hybridMultilevel"/>
    <w:tmpl w:val="BDEECA48"/>
    <w:lvl w:ilvl="0" w:tplc="297258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0E12121"/>
    <w:multiLevelType w:val="hybridMultilevel"/>
    <w:tmpl w:val="1BD05E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8705FDA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40641B1"/>
    <w:multiLevelType w:val="hybridMultilevel"/>
    <w:tmpl w:val="CA0004EC"/>
    <w:lvl w:ilvl="0" w:tplc="297258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AA10E4"/>
    <w:multiLevelType w:val="hybridMultilevel"/>
    <w:tmpl w:val="BDEECA48"/>
    <w:lvl w:ilvl="0" w:tplc="297258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D2565FE"/>
    <w:multiLevelType w:val="hybridMultilevel"/>
    <w:tmpl w:val="14EA9E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5098"/>
    <w:rsid w:val="000617D2"/>
    <w:rsid w:val="00083F49"/>
    <w:rsid w:val="000F54D3"/>
    <w:rsid w:val="00146250"/>
    <w:rsid w:val="001F2EF8"/>
    <w:rsid w:val="002638A8"/>
    <w:rsid w:val="002D3B49"/>
    <w:rsid w:val="00325BA1"/>
    <w:rsid w:val="003543B8"/>
    <w:rsid w:val="004010B6"/>
    <w:rsid w:val="00427914"/>
    <w:rsid w:val="0050131B"/>
    <w:rsid w:val="006872AB"/>
    <w:rsid w:val="00720335"/>
    <w:rsid w:val="00755098"/>
    <w:rsid w:val="00832711"/>
    <w:rsid w:val="008C1090"/>
    <w:rsid w:val="00914939"/>
    <w:rsid w:val="009972E7"/>
    <w:rsid w:val="00B01803"/>
    <w:rsid w:val="00B83DDA"/>
    <w:rsid w:val="00C512CF"/>
    <w:rsid w:val="00C57D0A"/>
    <w:rsid w:val="00E409C3"/>
    <w:rsid w:val="00E87FB6"/>
    <w:rsid w:val="00F00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50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09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basedOn w:val="a0"/>
    <w:qFormat/>
    <w:rsid w:val="00755098"/>
    <w:rPr>
      <w:b/>
      <w:bCs/>
    </w:rPr>
  </w:style>
  <w:style w:type="paragraph" w:styleId="a4">
    <w:name w:val="Normal (Web)"/>
    <w:basedOn w:val="a"/>
    <w:uiPriority w:val="99"/>
    <w:rsid w:val="0075509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550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0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3543B8"/>
    <w:pPr>
      <w:spacing w:before="100" w:beforeAutospacing="1" w:after="100" w:afterAutospacing="1"/>
    </w:pPr>
  </w:style>
  <w:style w:type="character" w:customStyle="1" w:styleId="c1">
    <w:name w:val="c1"/>
    <w:basedOn w:val="a0"/>
    <w:rsid w:val="003543B8"/>
  </w:style>
  <w:style w:type="character" w:customStyle="1" w:styleId="c2">
    <w:name w:val="c2"/>
    <w:basedOn w:val="a0"/>
    <w:rsid w:val="003543B8"/>
  </w:style>
  <w:style w:type="paragraph" w:styleId="a7">
    <w:name w:val="List Paragraph"/>
    <w:basedOn w:val="a"/>
    <w:uiPriority w:val="34"/>
    <w:qFormat/>
    <w:rsid w:val="009972E7"/>
    <w:pPr>
      <w:widowControl w:val="0"/>
      <w:autoSpaceDE w:val="0"/>
      <w:autoSpaceDN w:val="0"/>
      <w:adjustRightInd w:val="0"/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53DDD-EDBE-4283-885A-37688D7A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Yakimov</dc:creator>
  <cp:lastModifiedBy>Егор</cp:lastModifiedBy>
  <cp:revision>11</cp:revision>
  <dcterms:created xsi:type="dcterms:W3CDTF">2014-02-05T18:06:00Z</dcterms:created>
  <dcterms:modified xsi:type="dcterms:W3CDTF">2024-01-29T02:35:00Z</dcterms:modified>
</cp:coreProperties>
</file>